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3EA8A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14:paraId="7F299E93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14:paraId="7AB56390" w14:textId="77777777" w:rsidR="007B0826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  <w:caps/>
          <w:sz w:val="48"/>
          <w:szCs w:val="48"/>
        </w:rPr>
      </w:pPr>
      <w:r>
        <w:rPr>
          <w:rFonts w:ascii="Caladea" w:eastAsia="Caladea" w:hAnsi="Caladea" w:cs="Caladea"/>
          <w:b/>
          <w:bCs/>
          <w:caps/>
          <w:sz w:val="48"/>
          <w:szCs w:val="48"/>
        </w:rPr>
        <w:t>Congresso do Desporto</w:t>
      </w:r>
    </w:p>
    <w:p w14:paraId="1BB97663" w14:textId="77777777" w:rsidR="007B0826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</w:rPr>
      </w:pPr>
    </w:p>
    <w:p w14:paraId="34FF7D2C" w14:textId="77777777" w:rsidR="007B0826" w:rsidRPr="00031280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  <w:sz w:val="44"/>
          <w:szCs w:val="44"/>
        </w:rPr>
      </w:pPr>
      <w:r w:rsidRPr="00031280">
        <w:rPr>
          <w:rFonts w:ascii="Caladea" w:eastAsia="Caladea" w:hAnsi="Caladea" w:cs="Caladea"/>
          <w:b/>
          <w:bCs/>
          <w:sz w:val="44"/>
          <w:szCs w:val="44"/>
        </w:rPr>
        <w:t>2024</w:t>
      </w:r>
    </w:p>
    <w:p w14:paraId="4871C638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4FCE25E3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3290639C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684A31F5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016B7F7D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14069F14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5D116C60" w14:textId="77777777"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14:paraId="0077875E" w14:textId="77777777"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14:paraId="0490CCE9" w14:textId="77777777" w:rsidR="007B0826" w:rsidRPr="00967C63" w:rsidRDefault="007B0826" w:rsidP="00900B3F">
      <w:pPr>
        <w:pStyle w:val="Pargrafobsico"/>
        <w:jc w:val="center"/>
        <w:rPr>
          <w:rFonts w:ascii="Times New Roman" w:eastAsia="Caladea" w:hAnsi="Times New Roman" w:cs="Times New Roman"/>
          <w:b/>
          <w:bCs/>
        </w:rPr>
      </w:pPr>
    </w:p>
    <w:p w14:paraId="4211BD1E" w14:textId="77777777" w:rsidR="007B0826" w:rsidRPr="00967C63" w:rsidRDefault="007B0826" w:rsidP="00900B3F">
      <w:pPr>
        <w:pStyle w:val="Pargrafobsico"/>
        <w:shd w:val="solid" w:color="FF9E9E" w:fill="auto"/>
        <w:jc w:val="center"/>
        <w:rPr>
          <w:rFonts w:ascii="Times New Roman" w:eastAsia="Caladea" w:hAnsi="Times New Roman" w:cs="Times New Roman"/>
          <w:b/>
          <w:bCs/>
        </w:rPr>
      </w:pPr>
      <w:r w:rsidRPr="00967C63">
        <w:rPr>
          <w:rFonts w:ascii="Times New Roman" w:eastAsia="Caladea" w:hAnsi="Times New Roman" w:cs="Times New Roman"/>
          <w:b/>
          <w:bCs/>
        </w:rPr>
        <w:t xml:space="preserve">ABRANTES – </w:t>
      </w:r>
      <w:r>
        <w:rPr>
          <w:rFonts w:ascii="Times New Roman" w:eastAsia="Calibri" w:hAnsi="Times New Roman" w:cs="Times New Roman"/>
          <w:b/>
          <w:bCs/>
        </w:rPr>
        <w:t>ALCANENA</w:t>
      </w:r>
      <w:r w:rsidRPr="00967C63">
        <w:rPr>
          <w:rFonts w:ascii="Times New Roman" w:eastAsia="Caladea" w:hAnsi="Times New Roman" w:cs="Times New Roman"/>
          <w:b/>
          <w:bCs/>
        </w:rPr>
        <w:t xml:space="preserve"> </w:t>
      </w:r>
      <w:r>
        <w:rPr>
          <w:rFonts w:ascii="Times New Roman" w:eastAsia="Caladea" w:hAnsi="Times New Roman" w:cs="Times New Roman"/>
          <w:b/>
          <w:bCs/>
        </w:rPr>
        <w:t>–</w:t>
      </w:r>
      <w:r w:rsidRPr="00B223E2">
        <w:rPr>
          <w:rFonts w:ascii="Times New Roman" w:eastAsia="Calibri" w:hAnsi="Times New Roman" w:cs="Times New Roman"/>
          <w:b/>
          <w:bCs/>
        </w:rPr>
        <w:t xml:space="preserve"> </w:t>
      </w:r>
      <w:r w:rsidR="00D37B02">
        <w:rPr>
          <w:rFonts w:ascii="Times New Roman" w:eastAsia="Calibri" w:hAnsi="Times New Roman" w:cs="Times New Roman"/>
          <w:b/>
          <w:bCs/>
        </w:rPr>
        <w:t xml:space="preserve">CONSTÂNCIA </w:t>
      </w:r>
      <w:r w:rsidR="00D01F97">
        <w:rPr>
          <w:rFonts w:ascii="Times New Roman" w:eastAsia="Calibri" w:hAnsi="Times New Roman" w:cs="Times New Roman"/>
          <w:b/>
          <w:bCs/>
        </w:rPr>
        <w:t xml:space="preserve">- </w:t>
      </w:r>
      <w:r w:rsidR="0074037F">
        <w:rPr>
          <w:rFonts w:ascii="Times New Roman" w:eastAsia="Caladea" w:hAnsi="Times New Roman" w:cs="Times New Roman"/>
          <w:b/>
          <w:bCs/>
        </w:rPr>
        <w:t>ENTRONCAMENTO</w:t>
      </w:r>
      <w:r w:rsidR="0074037F" w:rsidRPr="00967C63">
        <w:rPr>
          <w:rFonts w:ascii="Times New Roman" w:eastAsia="Caladea" w:hAnsi="Times New Roman" w:cs="Times New Roman"/>
          <w:b/>
          <w:bCs/>
        </w:rPr>
        <w:t xml:space="preserve"> </w:t>
      </w:r>
      <w:r w:rsidR="0074037F">
        <w:rPr>
          <w:rFonts w:ascii="Times New Roman" w:eastAsia="Caladea" w:hAnsi="Times New Roman" w:cs="Times New Roman"/>
          <w:b/>
          <w:bCs/>
        </w:rPr>
        <w:t>-</w:t>
      </w:r>
      <w:r w:rsidR="003C2E91">
        <w:rPr>
          <w:rFonts w:ascii="Times New Roman" w:eastAsia="Caladea" w:hAnsi="Times New Roman" w:cs="Times New Roman"/>
          <w:b/>
          <w:bCs/>
        </w:rPr>
        <w:t xml:space="preserve"> FERREIRA DO ZÊZERE </w:t>
      </w:r>
      <w:r w:rsidRPr="00967C63">
        <w:rPr>
          <w:rFonts w:ascii="Times New Roman" w:eastAsia="Caladea" w:hAnsi="Times New Roman" w:cs="Times New Roman"/>
          <w:b/>
          <w:bCs/>
        </w:rPr>
        <w:t xml:space="preserve">– </w:t>
      </w:r>
      <w:r>
        <w:rPr>
          <w:rFonts w:ascii="Times New Roman" w:eastAsia="Calibri" w:hAnsi="Times New Roman" w:cs="Times New Roman"/>
          <w:b/>
          <w:bCs/>
        </w:rPr>
        <w:t xml:space="preserve">MAÇÃO </w:t>
      </w:r>
      <w:r w:rsidR="003C2E91">
        <w:rPr>
          <w:rFonts w:ascii="Times New Roman" w:eastAsia="Calibri" w:hAnsi="Times New Roman" w:cs="Times New Roman"/>
          <w:b/>
          <w:bCs/>
        </w:rPr>
        <w:t>–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3C2E91">
        <w:rPr>
          <w:rFonts w:ascii="Times New Roman" w:eastAsia="Calibri" w:hAnsi="Times New Roman" w:cs="Times New Roman"/>
          <w:b/>
          <w:bCs/>
        </w:rPr>
        <w:t xml:space="preserve">OURÉM – SARDOAL – TOMAR - </w:t>
      </w:r>
      <w:r w:rsidRPr="00967C63">
        <w:rPr>
          <w:rFonts w:ascii="Times New Roman" w:eastAsia="Caladea" w:hAnsi="Times New Roman" w:cs="Times New Roman"/>
          <w:b/>
          <w:bCs/>
        </w:rPr>
        <w:t>TORRES NOVAS – VILA NOVA DA BARQUINHA</w:t>
      </w:r>
      <w:r w:rsidR="003C2E91">
        <w:rPr>
          <w:rFonts w:ascii="Times New Roman" w:eastAsia="Caladea" w:hAnsi="Times New Roman" w:cs="Times New Roman"/>
          <w:b/>
          <w:bCs/>
        </w:rPr>
        <w:t xml:space="preserve"> </w:t>
      </w:r>
    </w:p>
    <w:p w14:paraId="3D910F42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1032C0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71BC9BDF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6BB4B4F8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E8F7653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30BAF4BE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F4BE568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6DAC8C1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F8728DF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4F37B6AC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2767BF2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521CE667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39BFCFD7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E953D74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E63568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13FAFBD1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1E9B500D" w14:textId="77777777" w:rsidR="00757CDB" w:rsidRDefault="00D35455" w:rsidP="00757CDB">
      <w:pPr>
        <w:pStyle w:val="Pargrafobsico"/>
        <w:jc w:val="both"/>
        <w:rPr>
          <w:rFonts w:ascii="Caladea" w:eastAsia="Caladea" w:hAnsi="Caladea" w:cs="Caladea"/>
          <w:b/>
          <w:bCs/>
          <w:sz w:val="28"/>
          <w:szCs w:val="28"/>
        </w:rPr>
      </w:pP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71552" behindDoc="1" locked="0" layoutInCell="1" allowOverlap="1" wp14:anchorId="3C33DF53" wp14:editId="2D0B498C">
            <wp:simplePos x="0" y="0"/>
            <wp:positionH relativeFrom="column">
              <wp:posOffset>5566410</wp:posOffset>
            </wp:positionH>
            <wp:positionV relativeFrom="paragraph">
              <wp:posOffset>161925</wp:posOffset>
            </wp:positionV>
            <wp:extent cx="638810" cy="513080"/>
            <wp:effectExtent l="0" t="0" r="8890" b="1270"/>
            <wp:wrapTight wrapText="bothSides">
              <wp:wrapPolygon edited="0">
                <wp:start x="0" y="0"/>
                <wp:lineTo x="0" y="20851"/>
                <wp:lineTo x="21256" y="20851"/>
                <wp:lineTo x="21256" y="0"/>
                <wp:lineTo x="0" y="0"/>
              </wp:wrapPolygon>
            </wp:wrapTight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251143E5" wp14:editId="22667F56">
            <wp:simplePos x="0" y="0"/>
            <wp:positionH relativeFrom="column">
              <wp:posOffset>4941570</wp:posOffset>
            </wp:positionH>
            <wp:positionV relativeFrom="paragraph">
              <wp:posOffset>180975</wp:posOffset>
            </wp:positionV>
            <wp:extent cx="748665" cy="494030"/>
            <wp:effectExtent l="0" t="0" r="0" b="1270"/>
            <wp:wrapTight wrapText="bothSides">
              <wp:wrapPolygon edited="0">
                <wp:start x="0" y="0"/>
                <wp:lineTo x="0" y="20823"/>
                <wp:lineTo x="20885" y="20823"/>
                <wp:lineTo x="20885" y="0"/>
                <wp:lineTo x="0" y="0"/>
              </wp:wrapPolygon>
            </wp:wrapTight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71A0">
        <w:rPr>
          <w:noProof/>
        </w:rPr>
        <w:drawing>
          <wp:anchor distT="0" distB="0" distL="114300" distR="114300" simplePos="0" relativeHeight="251674624" behindDoc="1" locked="0" layoutInCell="1" allowOverlap="1" wp14:anchorId="512FC33C" wp14:editId="3061A918">
            <wp:simplePos x="0" y="0"/>
            <wp:positionH relativeFrom="column">
              <wp:posOffset>4015740</wp:posOffset>
            </wp:positionH>
            <wp:positionV relativeFrom="paragraph">
              <wp:posOffset>266700</wp:posOffset>
            </wp:positionV>
            <wp:extent cx="923925" cy="307340"/>
            <wp:effectExtent l="0" t="0" r="9525" b="0"/>
            <wp:wrapTight wrapText="bothSides">
              <wp:wrapPolygon edited="0">
                <wp:start x="0" y="0"/>
                <wp:lineTo x="0" y="20083"/>
                <wp:lineTo x="21377" y="20083"/>
                <wp:lineTo x="21377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 w:rsidRPr="004B71A0">
        <w:rPr>
          <w:rFonts w:ascii="Caladea" w:eastAsia="Caladea" w:hAnsi="Caladea" w:cs="Caladea"/>
          <w:b/>
          <w:bCs/>
          <w:i/>
          <w:iCs/>
          <w:noProof/>
          <w:lang w:val="pt-PT"/>
        </w:rPr>
        <w:drawing>
          <wp:anchor distT="0" distB="0" distL="114300" distR="114300" simplePos="0" relativeHeight="251672576" behindDoc="1" locked="0" layoutInCell="1" allowOverlap="1" wp14:anchorId="2DA0BE75" wp14:editId="0AB765F3">
            <wp:simplePos x="0" y="0"/>
            <wp:positionH relativeFrom="column">
              <wp:posOffset>3491865</wp:posOffset>
            </wp:positionH>
            <wp:positionV relativeFrom="paragraph">
              <wp:posOffset>200025</wp:posOffset>
            </wp:positionV>
            <wp:extent cx="523875" cy="440690"/>
            <wp:effectExtent l="0" t="0" r="9525" b="0"/>
            <wp:wrapTight wrapText="bothSides">
              <wp:wrapPolygon edited="0">
                <wp:start x="0" y="0"/>
                <wp:lineTo x="0" y="20542"/>
                <wp:lineTo x="21207" y="20542"/>
                <wp:lineTo x="21207" y="0"/>
                <wp:lineTo x="0" y="0"/>
              </wp:wrapPolygon>
            </wp:wrapTight>
            <wp:docPr id="2" name="Imagem 2" descr="C:\Users\ana.rodrigues\AppData\Local\Microsoft\Windows\INetCache\Content.MSO\643467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.rodrigues\AppData\Local\Microsoft\Windows\INetCache\Content.MSO\643467A1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8CECDC8" wp14:editId="70B93577">
            <wp:simplePos x="0" y="0"/>
            <wp:positionH relativeFrom="column">
              <wp:posOffset>2977515</wp:posOffset>
            </wp:positionH>
            <wp:positionV relativeFrom="paragraph">
              <wp:posOffset>176530</wp:posOffset>
            </wp:positionV>
            <wp:extent cx="514350" cy="514350"/>
            <wp:effectExtent l="0" t="0" r="0" b="0"/>
            <wp:wrapTight wrapText="bothSides">
              <wp:wrapPolygon edited="0">
                <wp:start x="0" y="0"/>
                <wp:lineTo x="0" y="20800"/>
                <wp:lineTo x="20800" y="20800"/>
                <wp:lineTo x="20800" y="0"/>
                <wp:lineTo x="0" y="0"/>
              </wp:wrapPolygon>
            </wp:wrapTight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0C44FED5" wp14:editId="4DF0FABC">
            <wp:simplePos x="0" y="0"/>
            <wp:positionH relativeFrom="column">
              <wp:posOffset>2225040</wp:posOffset>
            </wp:positionH>
            <wp:positionV relativeFrom="paragraph">
              <wp:posOffset>233045</wp:posOffset>
            </wp:positionV>
            <wp:extent cx="752475" cy="405130"/>
            <wp:effectExtent l="0" t="0" r="9525" b="0"/>
            <wp:wrapTight wrapText="bothSides">
              <wp:wrapPolygon edited="0">
                <wp:start x="0" y="0"/>
                <wp:lineTo x="0" y="20313"/>
                <wp:lineTo x="21327" y="20313"/>
                <wp:lineTo x="21327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ção.jpg"/>
                    <pic:cNvPicPr/>
                  </pic:nvPicPr>
                  <pic:blipFill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73600" behindDoc="1" locked="0" layoutInCell="1" allowOverlap="1" wp14:anchorId="30CFD178" wp14:editId="2FA3B3E6">
            <wp:simplePos x="0" y="0"/>
            <wp:positionH relativeFrom="column">
              <wp:posOffset>1463040</wp:posOffset>
            </wp:positionH>
            <wp:positionV relativeFrom="paragraph">
              <wp:posOffset>266700</wp:posOffset>
            </wp:positionV>
            <wp:extent cx="762000" cy="374015"/>
            <wp:effectExtent l="0" t="0" r="0" b="6985"/>
            <wp:wrapTight wrapText="bothSides">
              <wp:wrapPolygon edited="0">
                <wp:start x="0" y="0"/>
                <wp:lineTo x="0" y="20903"/>
                <wp:lineTo x="21060" y="20903"/>
                <wp:lineTo x="21060" y="0"/>
                <wp:lineTo x="0" y="0"/>
              </wp:wrapPolygon>
            </wp:wrapTight>
            <wp:docPr id="4" name="Imagem 4" descr="C:\Users\ana.rodrigues\AppData\Local\Microsoft\Windows\INetCache\Content.MSO\85E8E2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.rodrigues\AppData\Local\Microsoft\Windows\INetCache\Content.MSO\85E8E25A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4384" behindDoc="1" locked="0" layoutInCell="1" allowOverlap="1" wp14:anchorId="36394716" wp14:editId="4E68EA3D">
            <wp:simplePos x="0" y="0"/>
            <wp:positionH relativeFrom="column">
              <wp:posOffset>779145</wp:posOffset>
            </wp:positionH>
            <wp:positionV relativeFrom="paragraph">
              <wp:posOffset>167005</wp:posOffset>
            </wp:positionV>
            <wp:extent cx="685800" cy="571500"/>
            <wp:effectExtent l="0" t="0" r="0" b="0"/>
            <wp:wrapTight wrapText="bothSides">
              <wp:wrapPolygon edited="0">
                <wp:start x="0" y="0"/>
                <wp:lineTo x="0" y="20880"/>
                <wp:lineTo x="21000" y="20880"/>
                <wp:lineTo x="21000" y="0"/>
                <wp:lineTo x="0" y="0"/>
              </wp:wrapPolygon>
            </wp:wrapTight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ntroncament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5408" behindDoc="1" locked="0" layoutInCell="1" allowOverlap="1" wp14:anchorId="29EEF86F" wp14:editId="4FBD7EBC">
            <wp:simplePos x="0" y="0"/>
            <wp:positionH relativeFrom="column">
              <wp:posOffset>343535</wp:posOffset>
            </wp:positionH>
            <wp:positionV relativeFrom="paragraph">
              <wp:posOffset>157480</wp:posOffset>
            </wp:positionV>
            <wp:extent cx="546735" cy="642620"/>
            <wp:effectExtent l="0" t="0" r="5715" b="5080"/>
            <wp:wrapTight wrapText="bothSides">
              <wp:wrapPolygon edited="0">
                <wp:start x="0" y="0"/>
                <wp:lineTo x="0" y="21130"/>
                <wp:lineTo x="21073" y="21130"/>
                <wp:lineTo x="21073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nstancia.png"/>
                    <pic:cNvPicPr/>
                  </pic:nvPicPr>
                  <pic:blipFill>
                    <a:blip r:embed="rId1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artisticPencilSketch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33B3C5EB" wp14:editId="12BC9720">
            <wp:simplePos x="0" y="0"/>
            <wp:positionH relativeFrom="column">
              <wp:posOffset>-222885</wp:posOffset>
            </wp:positionH>
            <wp:positionV relativeFrom="paragraph">
              <wp:posOffset>167005</wp:posOffset>
            </wp:positionV>
            <wp:extent cx="626110" cy="623570"/>
            <wp:effectExtent l="0" t="0" r="2540" b="5080"/>
            <wp:wrapTight wrapText="bothSides">
              <wp:wrapPolygon edited="0">
                <wp:start x="0" y="0"/>
                <wp:lineTo x="0" y="21116"/>
                <wp:lineTo x="21030" y="21116"/>
                <wp:lineTo x="21030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lcanena.jpg"/>
                    <pic:cNvPicPr/>
                  </pic:nvPicPr>
                  <pic:blipFill>
                    <a:blip r:embed="rId1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67FE566D" wp14:editId="23468F75">
            <wp:simplePos x="0" y="0"/>
            <wp:positionH relativeFrom="column">
              <wp:posOffset>-876300</wp:posOffset>
            </wp:positionH>
            <wp:positionV relativeFrom="paragraph">
              <wp:posOffset>271780</wp:posOffset>
            </wp:positionV>
            <wp:extent cx="843915" cy="518795"/>
            <wp:effectExtent l="0" t="0" r="0" b="0"/>
            <wp:wrapTight wrapText="bothSides">
              <wp:wrapPolygon edited="0">
                <wp:start x="0" y="0"/>
                <wp:lineTo x="0" y="20622"/>
                <wp:lineTo x="20966" y="20622"/>
                <wp:lineTo x="2096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a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AD55E" w14:textId="77777777" w:rsidR="00D35455" w:rsidRDefault="00D35455" w:rsidP="00D35455">
      <w:pPr>
        <w:pStyle w:val="Pargrafobsico"/>
        <w:suppressAutoHyphens/>
        <w:jc w:val="center"/>
        <w:rPr>
          <w:rFonts w:ascii="Caladea" w:eastAsia="Caladea" w:hAnsi="Caladea" w:cs="Caladea"/>
          <w:b/>
          <w:bCs/>
          <w:sz w:val="28"/>
          <w:szCs w:val="28"/>
        </w:rPr>
      </w:pPr>
    </w:p>
    <w:p w14:paraId="02B85E67" w14:textId="77777777" w:rsidR="00D35455" w:rsidRDefault="00D35455" w:rsidP="00D35455">
      <w:pPr>
        <w:pStyle w:val="Pargrafobsico"/>
        <w:suppressAutoHyphens/>
        <w:jc w:val="center"/>
        <w:rPr>
          <w:rFonts w:ascii="Caladea" w:eastAsia="Caladea" w:hAnsi="Caladea" w:cs="Caladea"/>
          <w:b/>
          <w:bCs/>
          <w:sz w:val="28"/>
          <w:szCs w:val="28"/>
        </w:rPr>
      </w:pPr>
    </w:p>
    <w:p w14:paraId="760A546E" w14:textId="77777777" w:rsidR="007B0826" w:rsidRPr="00AA741F" w:rsidRDefault="007B0826" w:rsidP="00900B3F">
      <w:pPr>
        <w:pStyle w:val="Pargrafobsico"/>
        <w:shd w:val="solid" w:color="FF9E9E" w:fill="auto"/>
        <w:suppressAutoHyphens/>
        <w:jc w:val="center"/>
      </w:pPr>
      <w:r w:rsidRPr="00AA741F">
        <w:rPr>
          <w:rFonts w:ascii="Caladea" w:eastAsia="Caladea" w:hAnsi="Caladea" w:cs="Caladea"/>
          <w:b/>
          <w:bCs/>
          <w:sz w:val="28"/>
          <w:szCs w:val="28"/>
        </w:rPr>
        <w:t>Resumo da Reunião</w:t>
      </w:r>
    </w:p>
    <w:p w14:paraId="0555F6F4" w14:textId="77777777" w:rsidR="007B0826" w:rsidRDefault="007B0826" w:rsidP="00900B3F">
      <w:pPr>
        <w:pStyle w:val="Pargrafobsico"/>
        <w:suppressAutoHyphens/>
        <w:jc w:val="both"/>
      </w:pPr>
    </w:p>
    <w:p w14:paraId="4DEFA3EA" w14:textId="77777777" w:rsidR="007B0826" w:rsidRPr="00A437DE" w:rsidRDefault="007B0826" w:rsidP="001644CE">
      <w:pPr>
        <w:pStyle w:val="Pargrafobsico"/>
        <w:suppressAutoHyphens/>
        <w:jc w:val="both"/>
        <w:rPr>
          <w:rFonts w:ascii="Calibri" w:eastAsia="Calibri Light" w:hAnsi="Calibri" w:cs="Calibri Light"/>
          <w:b/>
          <w:bCs/>
          <w:iCs/>
        </w:rPr>
      </w:pPr>
      <w:r w:rsidRPr="00A437DE">
        <w:rPr>
          <w:rFonts w:ascii="Calibri" w:eastAsia="Calibri Light" w:hAnsi="Calibri" w:cs="Calibri Light"/>
          <w:b/>
          <w:bCs/>
          <w:iCs/>
        </w:rPr>
        <w:t xml:space="preserve">Dia </w:t>
      </w:r>
      <w:r w:rsidR="00C508D8">
        <w:rPr>
          <w:rFonts w:ascii="Calibri" w:eastAsia="Calibri Light" w:hAnsi="Calibri" w:cs="Calibri Light"/>
          <w:b/>
          <w:bCs/>
          <w:iCs/>
        </w:rPr>
        <w:t>0</w:t>
      </w:r>
      <w:r w:rsidR="00965B12">
        <w:rPr>
          <w:rFonts w:ascii="Calibri" w:eastAsia="Calibri Light" w:hAnsi="Calibri" w:cs="Calibri Light"/>
          <w:b/>
          <w:bCs/>
          <w:iCs/>
        </w:rPr>
        <w:t>9</w:t>
      </w:r>
      <w:r w:rsidRPr="00A437DE">
        <w:rPr>
          <w:rFonts w:ascii="Calibri" w:eastAsia="Calibri Light" w:hAnsi="Calibri" w:cs="Calibri Light"/>
          <w:b/>
          <w:bCs/>
          <w:iCs/>
        </w:rPr>
        <w:t>/</w:t>
      </w:r>
      <w:r w:rsidR="000A5A4A">
        <w:rPr>
          <w:rFonts w:ascii="Calibri" w:eastAsia="Calibri Light" w:hAnsi="Calibri" w:cs="Calibri Light"/>
          <w:b/>
          <w:bCs/>
          <w:iCs/>
        </w:rPr>
        <w:t>0</w:t>
      </w:r>
      <w:r w:rsidR="00965B12">
        <w:rPr>
          <w:rFonts w:ascii="Calibri" w:eastAsia="Calibri Light" w:hAnsi="Calibri" w:cs="Calibri Light"/>
          <w:b/>
          <w:bCs/>
          <w:iCs/>
        </w:rPr>
        <w:t>4</w:t>
      </w:r>
      <w:r w:rsidRPr="00A437DE">
        <w:rPr>
          <w:rFonts w:ascii="Calibri" w:eastAsia="Calibri Light" w:hAnsi="Calibri" w:cs="Calibri Light"/>
          <w:b/>
          <w:bCs/>
          <w:iCs/>
        </w:rPr>
        <w:t>/202</w:t>
      </w:r>
      <w:r w:rsidR="000A5A4A">
        <w:rPr>
          <w:rFonts w:ascii="Calibri" w:eastAsia="Calibri Light" w:hAnsi="Calibri" w:cs="Calibri Light"/>
          <w:b/>
          <w:bCs/>
          <w:iCs/>
        </w:rPr>
        <w:t>4</w:t>
      </w:r>
      <w:r w:rsidRPr="00A437DE">
        <w:rPr>
          <w:rFonts w:ascii="Calibri" w:eastAsia="Calibri Light" w:hAnsi="Calibri" w:cs="Calibri Light"/>
          <w:b/>
          <w:bCs/>
          <w:iCs/>
        </w:rPr>
        <w:t>, 16 horas</w:t>
      </w:r>
    </w:p>
    <w:p w14:paraId="7D702777" w14:textId="77777777" w:rsidR="007B0826" w:rsidRPr="00A437DE" w:rsidRDefault="007B0826" w:rsidP="001644CE">
      <w:pPr>
        <w:pStyle w:val="Pargrafobsico"/>
        <w:suppressAutoHyphens/>
        <w:jc w:val="both"/>
        <w:rPr>
          <w:rFonts w:ascii="Calibri" w:eastAsia="Calibri Light" w:hAnsi="Calibri" w:cs="Calibri Light"/>
          <w:b/>
          <w:bCs/>
          <w:iCs/>
        </w:rPr>
      </w:pPr>
      <w:r w:rsidRPr="00A437DE">
        <w:rPr>
          <w:rFonts w:ascii="Calibri" w:eastAsia="Calibri Light" w:hAnsi="Calibri" w:cs="Calibri Light"/>
          <w:b/>
          <w:bCs/>
          <w:iCs/>
        </w:rPr>
        <w:t xml:space="preserve">Local: </w:t>
      </w:r>
      <w:r w:rsidR="003C2E91">
        <w:rPr>
          <w:rFonts w:ascii="Calibri" w:eastAsia="Calibri Light" w:hAnsi="Calibri" w:cs="Calibri Light"/>
          <w:b/>
          <w:bCs/>
          <w:iCs/>
        </w:rPr>
        <w:t xml:space="preserve">Salão Nobre </w:t>
      </w:r>
      <w:r w:rsidR="00016C3F">
        <w:rPr>
          <w:rFonts w:ascii="Calibri" w:eastAsia="Calibri Light" w:hAnsi="Calibri" w:cs="Calibri Light"/>
          <w:b/>
          <w:bCs/>
          <w:iCs/>
        </w:rPr>
        <w:t>d</w:t>
      </w:r>
      <w:r w:rsidR="003C2E91">
        <w:rPr>
          <w:rFonts w:ascii="Calibri" w:eastAsia="Calibri Light" w:hAnsi="Calibri" w:cs="Calibri Light"/>
          <w:b/>
          <w:bCs/>
          <w:iCs/>
        </w:rPr>
        <w:t xml:space="preserve">a Câmara Municipal </w:t>
      </w:r>
      <w:r w:rsidR="00016C3F">
        <w:rPr>
          <w:rFonts w:ascii="Calibri" w:eastAsia="Calibri Light" w:hAnsi="Calibri" w:cs="Calibri Light"/>
          <w:b/>
          <w:bCs/>
          <w:iCs/>
        </w:rPr>
        <w:t>d</w:t>
      </w:r>
      <w:r w:rsidR="003C2E91">
        <w:rPr>
          <w:rFonts w:ascii="Calibri" w:eastAsia="Calibri Light" w:hAnsi="Calibri" w:cs="Calibri Light"/>
          <w:b/>
          <w:bCs/>
          <w:iCs/>
        </w:rPr>
        <w:t xml:space="preserve">e </w:t>
      </w:r>
      <w:r w:rsidR="00965B12">
        <w:rPr>
          <w:rFonts w:ascii="Calibri" w:eastAsia="Calibri Light" w:hAnsi="Calibri" w:cs="Calibri Light"/>
          <w:b/>
          <w:bCs/>
          <w:iCs/>
        </w:rPr>
        <w:t>Ourém</w:t>
      </w:r>
    </w:p>
    <w:p w14:paraId="52A6E9CE" w14:textId="77777777" w:rsidR="007B0826" w:rsidRPr="00085F99" w:rsidRDefault="007B0826" w:rsidP="001644CE">
      <w:pPr>
        <w:pStyle w:val="Pargrafobsico"/>
        <w:suppressAutoHyphens/>
        <w:jc w:val="both"/>
        <w:rPr>
          <w:rFonts w:asciiTheme="minorHAnsi" w:eastAsia="Calibri Light" w:hAnsiTheme="minorHAnsi" w:cstheme="minorHAnsi"/>
        </w:rPr>
      </w:pPr>
      <w:r w:rsidRPr="00085F99">
        <w:rPr>
          <w:rFonts w:asciiTheme="minorHAnsi" w:eastAsia="Calibri Light" w:hAnsiTheme="minorHAnsi" w:cstheme="minorHAnsi"/>
        </w:rPr>
        <w:t>Presenças:</w:t>
      </w:r>
    </w:p>
    <w:p w14:paraId="68645B20" w14:textId="77777777" w:rsidR="007B0826" w:rsidRPr="00085F99" w:rsidRDefault="007B0826" w:rsidP="001644CE">
      <w:pPr>
        <w:pStyle w:val="Pargrafobsico"/>
        <w:suppressAutoHyphens/>
        <w:jc w:val="both"/>
        <w:rPr>
          <w:rFonts w:asciiTheme="minorHAnsi" w:eastAsia="Calibri Light" w:hAnsiTheme="minorHAnsi" w:cstheme="minorHAnsi"/>
        </w:rPr>
      </w:pPr>
      <w:r w:rsidRPr="00085F99">
        <w:rPr>
          <w:rFonts w:asciiTheme="minorHAnsi" w:eastAsia="Calibri Light" w:hAnsiTheme="minorHAnsi" w:cstheme="minorHAnsi"/>
        </w:rPr>
        <w:t xml:space="preserve">Município de Abrantes, </w:t>
      </w:r>
      <w:r w:rsidR="00965B12">
        <w:rPr>
          <w:rFonts w:asciiTheme="minorHAnsi" w:eastAsia="Calibri Light" w:hAnsiTheme="minorHAnsi" w:cstheme="minorHAnsi"/>
        </w:rPr>
        <w:t xml:space="preserve">Luis Dias, </w:t>
      </w:r>
      <w:r w:rsidR="00253DC5" w:rsidRPr="00085F99">
        <w:rPr>
          <w:rFonts w:asciiTheme="minorHAnsi" w:eastAsia="Calibri Light" w:hAnsiTheme="minorHAnsi" w:cstheme="minorHAnsi"/>
        </w:rPr>
        <w:t>Nuno Gomes</w:t>
      </w:r>
      <w:r w:rsidR="00965B12">
        <w:rPr>
          <w:rFonts w:asciiTheme="minorHAnsi" w:eastAsia="Calibri Light" w:hAnsiTheme="minorHAnsi" w:cstheme="minorHAnsi"/>
        </w:rPr>
        <w:t>,</w:t>
      </w:r>
      <w:r w:rsidR="00253DC5" w:rsidRPr="00085F99">
        <w:rPr>
          <w:rFonts w:asciiTheme="minorHAnsi" w:eastAsia="Calibri Light" w:hAnsiTheme="minorHAnsi" w:cstheme="minorHAnsi"/>
        </w:rPr>
        <w:t xml:space="preserve"> </w:t>
      </w:r>
      <w:r w:rsidRPr="00085F99">
        <w:rPr>
          <w:rFonts w:asciiTheme="minorHAnsi" w:eastAsia="Calibri Light" w:hAnsiTheme="minorHAnsi" w:cstheme="minorHAnsi"/>
        </w:rPr>
        <w:t>Luís Valente</w:t>
      </w:r>
      <w:r w:rsidR="00965B12">
        <w:rPr>
          <w:rFonts w:asciiTheme="minorHAnsi" w:eastAsia="Calibri Light" w:hAnsiTheme="minorHAnsi" w:cstheme="minorHAnsi"/>
        </w:rPr>
        <w:t xml:space="preserve"> e Ana Rodrigues</w:t>
      </w:r>
    </w:p>
    <w:p w14:paraId="6D08CBEA" w14:textId="77777777" w:rsidR="00766AE4" w:rsidRPr="00085F99" w:rsidRDefault="00766AE4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>Alcanena, Pedro Gil</w:t>
      </w:r>
      <w:r w:rsidR="00965B12">
        <w:rPr>
          <w:rFonts w:asciiTheme="minorHAnsi" w:eastAsia="Calibri" w:hAnsiTheme="minorHAnsi" w:cstheme="minorHAnsi"/>
          <w:bCs/>
        </w:rPr>
        <w:t>, Marco</w:t>
      </w:r>
      <w:r w:rsidR="001644CE">
        <w:rPr>
          <w:rFonts w:asciiTheme="minorHAnsi" w:eastAsia="Calibri" w:hAnsiTheme="minorHAnsi" w:cstheme="minorHAnsi"/>
          <w:bCs/>
        </w:rPr>
        <w:t xml:space="preserve"> Santos</w:t>
      </w:r>
    </w:p>
    <w:p w14:paraId="0583C26D" w14:textId="77777777" w:rsidR="007B0826" w:rsidRDefault="007B0826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 xml:space="preserve">Constância, </w:t>
      </w:r>
      <w:r w:rsidR="003C2E91" w:rsidRPr="00085F99">
        <w:rPr>
          <w:rFonts w:asciiTheme="minorHAnsi" w:eastAsia="Calibri" w:hAnsiTheme="minorHAnsi" w:cstheme="minorHAnsi"/>
          <w:bCs/>
        </w:rPr>
        <w:t xml:space="preserve">Helena </w:t>
      </w:r>
      <w:r w:rsidR="002C7039" w:rsidRPr="00085F99">
        <w:rPr>
          <w:rFonts w:asciiTheme="minorHAnsi" w:eastAsia="Calibri" w:hAnsiTheme="minorHAnsi" w:cstheme="minorHAnsi"/>
          <w:bCs/>
        </w:rPr>
        <w:t>Teixeira</w:t>
      </w:r>
    </w:p>
    <w:p w14:paraId="2AC69129" w14:textId="77777777" w:rsidR="00965B12" w:rsidRPr="00085F99" w:rsidRDefault="00965B12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Munícipio de Entroncamento, Vitor Frutuoso</w:t>
      </w:r>
    </w:p>
    <w:p w14:paraId="1EBBA943" w14:textId="77777777" w:rsidR="00C86CF8" w:rsidRPr="00085F99" w:rsidRDefault="003C2E91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 xml:space="preserve">Ferreira de Zêzere, </w:t>
      </w:r>
      <w:r w:rsidR="00B07CB1" w:rsidRPr="00085F99">
        <w:rPr>
          <w:rFonts w:asciiTheme="minorHAnsi" w:eastAsia="Calibri" w:hAnsiTheme="minorHAnsi" w:cstheme="minorHAnsi"/>
          <w:bCs/>
        </w:rPr>
        <w:t>Bruno Gomes e Miguel Carvalho</w:t>
      </w:r>
    </w:p>
    <w:p w14:paraId="2059413D" w14:textId="77777777" w:rsidR="00766AE4" w:rsidRPr="00085F99" w:rsidRDefault="007B0826" w:rsidP="001644CE">
      <w:pPr>
        <w:pStyle w:val="Pargrafobsico"/>
        <w:tabs>
          <w:tab w:val="left" w:pos="5130"/>
        </w:tabs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 xml:space="preserve">Mação, Vasco </w:t>
      </w:r>
      <w:r w:rsidR="003C2E91" w:rsidRPr="00085F99">
        <w:rPr>
          <w:rFonts w:asciiTheme="minorHAnsi" w:eastAsia="Calibri" w:hAnsiTheme="minorHAnsi" w:cstheme="minorHAnsi"/>
          <w:bCs/>
        </w:rPr>
        <w:t>Estrela</w:t>
      </w:r>
      <w:r w:rsidR="00965B12">
        <w:rPr>
          <w:rFonts w:asciiTheme="minorHAnsi" w:eastAsia="Calibri" w:hAnsiTheme="minorHAnsi" w:cstheme="minorHAnsi"/>
          <w:bCs/>
        </w:rPr>
        <w:t>,</w:t>
      </w:r>
      <w:r w:rsidR="00253DC5" w:rsidRPr="00085F99">
        <w:rPr>
          <w:rFonts w:asciiTheme="minorHAnsi" w:eastAsia="Calibri" w:hAnsiTheme="minorHAnsi" w:cstheme="minorHAnsi"/>
          <w:bCs/>
        </w:rPr>
        <w:t xml:space="preserve"> </w:t>
      </w:r>
      <w:r w:rsidR="000112F2" w:rsidRPr="00085F99">
        <w:rPr>
          <w:rFonts w:asciiTheme="minorHAnsi" w:eastAsia="Calibri" w:hAnsiTheme="minorHAnsi" w:cstheme="minorHAnsi"/>
          <w:bCs/>
        </w:rPr>
        <w:t xml:space="preserve">Tânia </w:t>
      </w:r>
      <w:r w:rsidR="00A32166" w:rsidRPr="00085F99">
        <w:rPr>
          <w:rFonts w:asciiTheme="minorHAnsi" w:eastAsia="Calibri" w:hAnsiTheme="minorHAnsi" w:cstheme="minorHAnsi"/>
          <w:bCs/>
        </w:rPr>
        <w:t>Pires</w:t>
      </w:r>
      <w:r w:rsidR="003C2E91" w:rsidRPr="00085F99">
        <w:rPr>
          <w:rFonts w:asciiTheme="minorHAnsi" w:eastAsia="Calibri" w:hAnsiTheme="minorHAnsi" w:cstheme="minorHAnsi"/>
          <w:bCs/>
        </w:rPr>
        <w:t xml:space="preserve"> </w:t>
      </w:r>
      <w:r w:rsidR="00965B12">
        <w:rPr>
          <w:rFonts w:asciiTheme="minorHAnsi" w:eastAsia="Calibri" w:hAnsiTheme="minorHAnsi" w:cstheme="minorHAnsi"/>
          <w:bCs/>
        </w:rPr>
        <w:t>e Claúdio Marques</w:t>
      </w:r>
    </w:p>
    <w:p w14:paraId="1B288918" w14:textId="77777777" w:rsidR="00026BBD" w:rsidRPr="00085F99" w:rsidRDefault="00026BBD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>Ourém, Rui Vital</w:t>
      </w:r>
      <w:r w:rsidR="00965B12">
        <w:rPr>
          <w:rFonts w:asciiTheme="minorHAnsi" w:eastAsia="Calibri" w:hAnsiTheme="minorHAnsi" w:cstheme="minorHAnsi"/>
          <w:bCs/>
        </w:rPr>
        <w:t>, Jorge Santos e Vânia Oliveira</w:t>
      </w:r>
    </w:p>
    <w:p w14:paraId="7D201F94" w14:textId="77777777" w:rsidR="00766AE4" w:rsidRPr="00085F99" w:rsidRDefault="00766AE4" w:rsidP="001644CE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 xml:space="preserve">Tomar, </w:t>
      </w:r>
      <w:r w:rsidRPr="00085F99">
        <w:rPr>
          <w:rFonts w:asciiTheme="minorHAnsi" w:hAnsiTheme="minorHAnsi" w:cstheme="minorHAnsi"/>
        </w:rPr>
        <w:t>Rita</w:t>
      </w:r>
      <w:r w:rsidR="00F021CE" w:rsidRPr="00085F99">
        <w:rPr>
          <w:rFonts w:asciiTheme="minorHAnsi" w:hAnsiTheme="minorHAnsi" w:cstheme="minorHAnsi"/>
        </w:rPr>
        <w:t xml:space="preserve"> </w:t>
      </w:r>
      <w:r w:rsidR="001D69F5" w:rsidRPr="00085F99">
        <w:rPr>
          <w:rFonts w:asciiTheme="minorHAnsi" w:hAnsiTheme="minorHAnsi" w:cstheme="minorHAnsi"/>
        </w:rPr>
        <w:t>Freitas</w:t>
      </w:r>
      <w:r w:rsidRPr="00085F99">
        <w:rPr>
          <w:rFonts w:asciiTheme="minorHAnsi" w:hAnsiTheme="minorHAnsi" w:cstheme="minorHAnsi"/>
        </w:rPr>
        <w:t xml:space="preserve">, </w:t>
      </w:r>
      <w:r w:rsidR="002449E2">
        <w:rPr>
          <w:rFonts w:asciiTheme="minorHAnsi" w:hAnsiTheme="minorHAnsi" w:cstheme="minorHAnsi"/>
        </w:rPr>
        <w:t>Ana Sereno</w:t>
      </w:r>
      <w:r w:rsidRPr="00085F99">
        <w:rPr>
          <w:rFonts w:asciiTheme="minorHAnsi" w:hAnsiTheme="minorHAnsi" w:cstheme="minorHAnsi"/>
        </w:rPr>
        <w:t xml:space="preserve"> </w:t>
      </w:r>
      <w:r w:rsidR="004B71A0" w:rsidRPr="00085F99">
        <w:rPr>
          <w:rFonts w:asciiTheme="minorHAnsi" w:hAnsiTheme="minorHAnsi" w:cstheme="minorHAnsi"/>
        </w:rPr>
        <w:t>e</w:t>
      </w:r>
      <w:r w:rsidRPr="00085F99">
        <w:rPr>
          <w:rFonts w:asciiTheme="minorHAnsi" w:hAnsiTheme="minorHAnsi" w:cstheme="minorHAnsi"/>
        </w:rPr>
        <w:t xml:space="preserve"> </w:t>
      </w:r>
      <w:r w:rsidR="002449E2">
        <w:rPr>
          <w:rFonts w:asciiTheme="minorHAnsi" w:hAnsiTheme="minorHAnsi" w:cstheme="minorHAnsi"/>
        </w:rPr>
        <w:t>Mónica Silva</w:t>
      </w:r>
    </w:p>
    <w:p w14:paraId="54686401" w14:textId="77777777" w:rsidR="007B0826" w:rsidRPr="00085F99" w:rsidRDefault="007B0826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>Vila Nova da Barquinha</w:t>
      </w:r>
      <w:r w:rsidR="00C86CF8" w:rsidRPr="00085F99">
        <w:rPr>
          <w:rFonts w:asciiTheme="minorHAnsi" w:eastAsia="Calibri" w:hAnsiTheme="minorHAnsi" w:cstheme="minorHAnsi"/>
          <w:bCs/>
        </w:rPr>
        <w:t xml:space="preserve">, </w:t>
      </w:r>
      <w:r w:rsidRPr="00085F99">
        <w:rPr>
          <w:rFonts w:asciiTheme="minorHAnsi" w:eastAsia="Calibri" w:hAnsiTheme="minorHAnsi" w:cstheme="minorHAnsi"/>
          <w:bCs/>
        </w:rPr>
        <w:t>Helena Oliveira</w:t>
      </w:r>
    </w:p>
    <w:p w14:paraId="43D1624A" w14:textId="77777777" w:rsidR="007B0826" w:rsidRPr="00085F99" w:rsidRDefault="007B0826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" w:hAnsiTheme="minorHAnsi" w:cstheme="minorHAnsi"/>
          <w:bCs/>
        </w:rPr>
        <w:t>Elementos fundadores: Jorge Heleno</w:t>
      </w:r>
    </w:p>
    <w:p w14:paraId="52B48840" w14:textId="77777777" w:rsidR="007B0826" w:rsidRPr="00085F99" w:rsidRDefault="007B0826" w:rsidP="001644CE">
      <w:pPr>
        <w:pStyle w:val="Pargrafobsico"/>
        <w:pBdr>
          <w:bottom w:val="single" w:sz="6" w:space="1" w:color="auto"/>
        </w:pBdr>
        <w:suppressAutoHyphens/>
        <w:jc w:val="both"/>
        <w:rPr>
          <w:rFonts w:asciiTheme="minorHAnsi" w:eastAsia="Calibri" w:hAnsiTheme="minorHAnsi" w:cstheme="minorHAnsi"/>
          <w:bCs/>
        </w:rPr>
      </w:pPr>
    </w:p>
    <w:p w14:paraId="72DBD125" w14:textId="77777777" w:rsidR="00DF0800" w:rsidRPr="00085F99" w:rsidRDefault="00DF0800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</w:p>
    <w:p w14:paraId="75F366BC" w14:textId="30408C68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Rui Vital começou por agradecer a presença de todos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apresentando ao coletivo a </w:t>
      </w:r>
      <w:r w:rsidR="009E23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técnica </w:t>
      </w:r>
      <w:r w:rsidR="009E23D5"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Vânia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Oliveira. </w:t>
      </w:r>
    </w:p>
    <w:p w14:paraId="15B92286" w14:textId="61367D05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Relembrou ainda que ficou combinado na reunião anterior 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que 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todos os Municípios aderentes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apresentariam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os subtemas para os fóruns. Comunicou a alteração da data do fórum do seu Município para 14 de setembro, indicando que o programa se encontra praticamente </w:t>
      </w:r>
      <w:r w:rsidRPr="009E23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todo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fechado, com oradores acordados. Pediu para que Jorge Santos, da Divisão de Desporto do Município de Ourém transmitisse o que têm planeado.</w:t>
      </w:r>
    </w:p>
    <w:p w14:paraId="7A6E3BA1" w14:textId="77777777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Jorge Santos começou por referir que têm planeado sete painéis e que o fórum decorrerá durante todo o dia, referindo terem algumas dúvidas sobre a dinâmica dos fóruns do Congresso. </w:t>
      </w:r>
    </w:p>
    <w:p w14:paraId="71F27E3B" w14:textId="77777777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Luís Valente alertou que os fóruns normalmente têm dois a três temas e por norma com a duração de um período, manhã, tarde ou noite. </w:t>
      </w:r>
    </w:p>
    <w:p w14:paraId="7EE18940" w14:textId="77777777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Jorge Santos concluiu então que irão rever e ajustar tudo.</w:t>
      </w:r>
    </w:p>
    <w:p w14:paraId="2D5B6B24" w14:textId="5991558B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Valente relembra que o mais importante agora é concluir o fecho dos subtemas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for forma 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 auxiliar o grupo da comunicação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conforme tinha sido combinado, sendo que já 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se poderia veicular 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as datas e os temas. </w:t>
      </w:r>
    </w:p>
    <w:p w14:paraId="272A068B" w14:textId="2CFE8AFC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Luís Dias referiu que o corpo do Congresso está a aumentar pelo que é importante estabilizarem alguns assuntos que se encontram em ata, 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reforçando que o que se encontra lavrado e aprovado em ata auxiliar no planeamento e na contextualização das incidências das reuniões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 Analisando as atas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verifica-se que alguns dos pontos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-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chave seriam o programa, a comunicação e a plataforma do Congresso, 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sendo que na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reunião anterior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assumiu-se o lançamento do evento após as eleições legislativas, algo que não 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se verificou.</w:t>
      </w:r>
    </w:p>
    <w:p w14:paraId="1249BA65" w14:textId="030D8BA3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lastRenderedPageBreak/>
        <w:t>Pelo facto de estarmos em período de apresentação de candidatura às eleições europeias, qualquer divulgação que seja necessária terá de ser solicitada autorização à Comissão Nacional de Eleições. Os grupos da comunicação já têm tudo pronto, falta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ndo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aguardar o fecho do programa e o funcionamento da plataforma, que é de responsabilidade do parceiro tecnológico. Propôs ao grupo até ao final da semana estabilizarem a proposta do programa, sendo 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 ponto 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aprovado por unanimidade</w:t>
      </w:r>
      <w:r w:rsidR="00972DF9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dos presentes.</w:t>
      </w:r>
    </w:p>
    <w:p w14:paraId="31807B80" w14:textId="77777777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Vasco Estrela relembrou o programa do Congresso começando pelos Fóruns de Desporto. </w:t>
      </w:r>
    </w:p>
    <w:p w14:paraId="290EA9EE" w14:textId="697E85B1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 Município de Ferreira de Zêzere 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referi</w:t>
      </w:r>
      <w:r w:rsidR="005237DF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u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ainda lhe faltará a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crescentar os oradores. </w:t>
      </w:r>
    </w:p>
    <w:p w14:paraId="3299CD6E" w14:textId="7A440E98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 Município de Ourém ficou então com a data 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de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14 de setembro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falta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ndo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acrescentar o horário em que irá decorrer o fórum, os subtemas, os oradores e o moderador.</w:t>
      </w:r>
    </w:p>
    <w:p w14:paraId="516AB0C1" w14:textId="1316B137" w:rsidR="002373B3" w:rsidRPr="002373B3" w:rsidRDefault="00B77914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Ao</w:t>
      </w:r>
      <w:r w:rsidR="002373B3"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Município de Sardoal</w:t>
      </w:r>
      <w:r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 ausente da reunião,</w:t>
      </w:r>
      <w:r w:rsidR="002373B3"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falta</w:t>
      </w:r>
      <w:r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rá </w:t>
      </w:r>
      <w:r w:rsidR="002373B3"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acrescentar os subtemas, os oradores e moderador.</w:t>
      </w:r>
    </w:p>
    <w:p w14:paraId="050BB402" w14:textId="26CCD063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Rita Freitas questionou se é possível colocarem padrinhos do fórum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2D0566AD" w14:textId="77777777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Luis Dias referiu que existia liberdade de ação para fazerem o que quiserem, em função do modelo pré-definido.  </w:t>
      </w:r>
    </w:p>
    <w:p w14:paraId="4340CC4B" w14:textId="31B8643B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Rita Freitas informou que o fórum </w:t>
      </w:r>
      <w:r w:rsidR="00B1135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do Município do Tomar, 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realizar-se-á no período da manhã</w:t>
      </w:r>
      <w:r w:rsidR="00B1135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sendo que </w:t>
      </w:r>
      <w:r w:rsidR="006700D0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no subtema </w:t>
      </w:r>
      <w:r w:rsidR="006700D0" w:rsidRPr="006700D0">
        <w:rPr>
          <w:rFonts w:asciiTheme="minorHAnsi" w:eastAsia="Times New Roman" w:hAnsiTheme="minorHAnsi" w:cstheme="minorHAnsi"/>
          <w:i/>
          <w:kern w:val="2"/>
          <w:sz w:val="24"/>
          <w:szCs w:val="24"/>
          <w:lang w:eastAsia="en-US"/>
        </w:rPr>
        <w:t>Desporto como Profissão</w:t>
      </w:r>
      <w:r w:rsidR="006700D0">
        <w:rPr>
          <w:rFonts w:asciiTheme="minorHAnsi" w:eastAsia="Times New Roman" w:hAnsiTheme="minorHAnsi" w:cstheme="minorHAnsi"/>
          <w:i/>
          <w:kern w:val="2"/>
          <w:sz w:val="24"/>
          <w:szCs w:val="24"/>
          <w:lang w:eastAsia="en-US"/>
        </w:rPr>
        <w:t xml:space="preserve">, </w:t>
      </w:r>
      <w:r w:rsidR="006700D0" w:rsidRPr="006700D0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terá</w:t>
      </w:r>
      <w:r w:rsidRPr="006700D0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como oradores Manuel Dias, Ivo Silva e Patrícia Sampaio e os seus respetivos treinadores</w:t>
      </w:r>
      <w:r w:rsidR="006700D0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 no subtema </w:t>
      </w:r>
      <w:r w:rsidR="006700D0" w:rsidRPr="006700D0">
        <w:rPr>
          <w:rFonts w:asciiTheme="minorHAnsi" w:eastAsia="Times New Roman" w:hAnsiTheme="minorHAnsi" w:cstheme="minorHAnsi"/>
          <w:i/>
          <w:kern w:val="2"/>
          <w:sz w:val="24"/>
          <w:szCs w:val="24"/>
          <w:lang w:eastAsia="en-US"/>
        </w:rPr>
        <w:t>Desporto na Profissão</w:t>
      </w:r>
      <w:r w:rsidR="006700D0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 terá como oradores elementos da PSP, RI15 e Bombeiros Sapadores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27EA4418" w14:textId="032AB59E" w:rsidR="002373B3" w:rsidRPr="002373B3" w:rsidRDefault="00681668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 </w:t>
      </w:r>
      <w:r w:rsidR="00B1135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</w:t>
      </w:r>
      <w:r w:rsidRP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unicípio de Abrantes já indicou o tema, subtemas, oradores, moderador, local e datas.</w:t>
      </w:r>
    </w:p>
    <w:p w14:paraId="6143274E" w14:textId="64F8330D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 Município de Mação no subtema do </w:t>
      </w:r>
      <w:r w:rsidRPr="002373B3">
        <w:rPr>
          <w:rFonts w:asciiTheme="minorHAnsi" w:eastAsia="Times New Roman" w:hAnsiTheme="minorHAnsi" w:cstheme="minorHAnsi"/>
          <w:i/>
          <w:iCs/>
          <w:kern w:val="2"/>
          <w:sz w:val="24"/>
          <w:szCs w:val="24"/>
          <w:lang w:eastAsia="en-US"/>
        </w:rPr>
        <w:t>Desporto e Natureza</w:t>
      </w:r>
      <w:r w:rsidR="00B77914">
        <w:rPr>
          <w:rFonts w:asciiTheme="minorHAnsi" w:eastAsia="Times New Roman" w:hAnsiTheme="minorHAnsi" w:cstheme="minorHAnsi"/>
          <w:i/>
          <w:iCs/>
          <w:kern w:val="2"/>
          <w:sz w:val="24"/>
          <w:szCs w:val="24"/>
          <w:lang w:eastAsia="en-US"/>
        </w:rPr>
        <w:t>,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te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rá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como orador Leonel Mourato e no subtema </w:t>
      </w:r>
      <w:r w:rsidRPr="002373B3">
        <w:rPr>
          <w:rFonts w:asciiTheme="minorHAnsi" w:eastAsia="Times New Roman" w:hAnsiTheme="minorHAnsi" w:cstheme="minorHAnsi"/>
          <w:i/>
          <w:iCs/>
          <w:kern w:val="2"/>
          <w:sz w:val="24"/>
          <w:szCs w:val="24"/>
          <w:lang w:eastAsia="en-US"/>
        </w:rPr>
        <w:t xml:space="preserve">Desporto </w:t>
      </w:r>
      <w:r w:rsidR="005237DF">
        <w:rPr>
          <w:rFonts w:asciiTheme="minorHAnsi" w:eastAsia="Times New Roman" w:hAnsiTheme="minorHAnsi" w:cstheme="minorHAnsi"/>
          <w:i/>
          <w:iCs/>
          <w:kern w:val="2"/>
          <w:sz w:val="24"/>
          <w:szCs w:val="24"/>
          <w:lang w:eastAsia="en-US"/>
        </w:rPr>
        <w:t xml:space="preserve">Eventos, </w:t>
      </w:r>
      <w:r w:rsidR="005237DF" w:rsidRPr="005237DF">
        <w:rPr>
          <w:rFonts w:asciiTheme="minorHAnsi" w:eastAsia="Times New Roman" w:hAnsiTheme="minorHAnsi" w:cstheme="minorHAnsi"/>
          <w:iCs/>
          <w:kern w:val="2"/>
          <w:sz w:val="24"/>
          <w:szCs w:val="24"/>
          <w:lang w:eastAsia="en-US"/>
        </w:rPr>
        <w:t>terá como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Sérgio Santos, estando ainda a aguardar confirmação da moderadora Elisabete Jacinto.</w:t>
      </w:r>
    </w:p>
    <w:p w14:paraId="6847CC53" w14:textId="1BC75700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Marco</w:t>
      </w:r>
      <w:r w:rsidR="001644CE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Santos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acrescentou que o Município de Alcanena terá como oradores Miguel Lucas e Sara </w:t>
      </w:r>
      <w:r w:rsidR="005237DF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Con</w:t>
      </w:r>
      <w:r w:rsidRPr="0027140E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dinho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 ficando a faltar acrescentar o moderador</w:t>
      </w:r>
    </w:p>
    <w:p w14:paraId="2DFB7CAC" w14:textId="4B366A2D" w:rsidR="00681668" w:rsidRPr="002373B3" w:rsidRDefault="00681668" w:rsidP="00681668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 </w:t>
      </w:r>
      <w:r w:rsidR="00B1135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</w:t>
      </w:r>
      <w:r w:rsidRP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unicípio de Vila Nova </w:t>
      </w:r>
      <w:r w:rsidR="00B1135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</w:t>
      </w:r>
      <w:r w:rsidRP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 Barquinha já indicou o tema, subtemas, oradores, moderador, local e datas.</w:t>
      </w:r>
    </w:p>
    <w:p w14:paraId="4F74D66C" w14:textId="77777777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Helena Teixeira referiu que o Município de Constância ainda não tem tudo fechado, mas até ao final da semana comunicará o que está em falta. </w:t>
      </w:r>
    </w:p>
    <w:p w14:paraId="5052BC22" w14:textId="033E07F1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Vítor Frutuoso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referiu que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 primeiro subtema será </w:t>
      </w:r>
      <w:r w:rsidRPr="002373B3">
        <w:rPr>
          <w:rFonts w:asciiTheme="minorHAnsi" w:eastAsia="Times New Roman" w:hAnsiTheme="minorHAnsi" w:cstheme="minorHAnsi"/>
          <w:i/>
          <w:iCs/>
          <w:kern w:val="2"/>
          <w:sz w:val="24"/>
          <w:szCs w:val="24"/>
          <w:lang w:eastAsia="en-US"/>
        </w:rPr>
        <w:t xml:space="preserve">Desporto e </w:t>
      </w:r>
      <w:r w:rsidR="005237DF">
        <w:rPr>
          <w:rFonts w:asciiTheme="minorHAnsi" w:eastAsia="Times New Roman" w:hAnsiTheme="minorHAnsi" w:cstheme="minorHAnsi"/>
          <w:i/>
          <w:iCs/>
          <w:kern w:val="2"/>
          <w:sz w:val="24"/>
          <w:szCs w:val="24"/>
          <w:lang w:eastAsia="en-US"/>
        </w:rPr>
        <w:t>Atividade Física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tendo como orador Jorge Heleno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; 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 segundo subtema será </w:t>
      </w:r>
      <w:r w:rsidRPr="002373B3">
        <w:rPr>
          <w:rFonts w:asciiTheme="minorHAnsi" w:eastAsia="Times New Roman" w:hAnsiTheme="minorHAnsi" w:cstheme="minorHAnsi"/>
          <w:i/>
          <w:iCs/>
          <w:kern w:val="2"/>
          <w:sz w:val="24"/>
          <w:szCs w:val="24"/>
          <w:lang w:eastAsia="en-US"/>
        </w:rPr>
        <w:t>Desporto e Fitness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tendo como orador Alexandre </w:t>
      </w:r>
      <w:r w:rsidR="0027140E"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Mestre</w:t>
      </w:r>
      <w:r w:rsidR="0027140E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; </w:t>
      </w:r>
      <w:r w:rsidR="0027140E"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terceiro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subtema será </w:t>
      </w:r>
      <w:r w:rsidRPr="002373B3">
        <w:rPr>
          <w:rFonts w:asciiTheme="minorHAnsi" w:eastAsia="Times New Roman" w:hAnsiTheme="minorHAnsi" w:cstheme="minorHAnsi"/>
          <w:i/>
          <w:iCs/>
          <w:kern w:val="2"/>
          <w:sz w:val="24"/>
          <w:szCs w:val="24"/>
          <w:lang w:eastAsia="en-US"/>
        </w:rPr>
        <w:t>Desporto e o Papel do Dirigente Desportivo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tendo como orador Paulo Lourenço, ficando por definir o moderador que está acordado ser uma mulher.</w:t>
      </w:r>
    </w:p>
    <w:p w14:paraId="11084875" w14:textId="06D29A60" w:rsidR="002373B3" w:rsidRPr="002373B3" w:rsidRDefault="00B77914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Ao</w:t>
      </w:r>
      <w:r w:rsidR="002373B3"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Município de Torres Novas falta a confirmação do orador no segundo subtema.</w:t>
      </w:r>
    </w:p>
    <w:p w14:paraId="05D07DC2" w14:textId="1DA745F5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Luis Dias propôs ao grupo que todos os subtemas, oradores e moderadores sejam concluídos, devendo-se definir uma data-limite prop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ondo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 dia 19 de abril, 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algo que foi a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provado por unanimidade.</w:t>
      </w:r>
    </w:p>
    <w:p w14:paraId="2A75395E" w14:textId="77777777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lastRenderedPageBreak/>
        <w:t>Luis Dias informou que o grupo de comunicação propôs a alteração da data da conferência de imprensa marcada para dia 3 de setembro, o que na sua opinião não faz sentido, uma vez que já se encontra tudo acordado, inclusive com as agendas dos senhores presidentes.</w:t>
      </w:r>
    </w:p>
    <w:p w14:paraId="6E26A655" w14:textId="77777777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Vasco Estrela referiu que neste momento já é possível avançarmos com a divulgação do congresso, pois já temos temas e datas definidas.</w:t>
      </w:r>
    </w:p>
    <w:p w14:paraId="5BC80D41" w14:textId="77777777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Rui Vital alertou que nos meses de junho a agosto é o período de festas populares e férias sendo o mais sensato manter a conferência de imprensa a 3 setembro.</w:t>
      </w:r>
    </w:p>
    <w:p w14:paraId="24B1528D" w14:textId="0634CA92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Luis Dias </w:t>
      </w:r>
      <w:r w:rsidRP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questionou o grupo sobre manterem ou não o dia da conferência de imprensa, sendo que todos</w:t>
      </w:r>
      <w:r w:rsidR="00FD37FC" w:rsidRP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os presentes</w:t>
      </w:r>
      <w:r w:rsidRP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concordaram que se deveria manter.</w:t>
      </w:r>
    </w:p>
    <w:p w14:paraId="41B8C031" w14:textId="67027A09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Luis Dias frisou a importância para o Congresso que o grupo de 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apresentasse um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plano de comunicação</w:t>
      </w:r>
      <w:r w:rsidR="00B77914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numa das próximas reuniões.</w:t>
      </w:r>
    </w:p>
    <w:p w14:paraId="67B1F0E3" w14:textId="77777777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Helena Teixeira propôs que se deveria avançar com uma data para a divulgação do Congresso, indicando que o início de maio seria a altura ideal.</w:t>
      </w:r>
    </w:p>
    <w:p w14:paraId="3073338B" w14:textId="77777777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Vasco Estrela concordou e referiu que neste momento se dispõe de tudo o que é necessário para poder avançar com a divulgação do Congresso.</w:t>
      </w:r>
    </w:p>
    <w:p w14:paraId="4E8D37BB" w14:textId="52578929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Luis Dias propôs ao grupo do congresso a data 6 de maio</w:t>
      </w:r>
      <w:r w:rsidR="00027D0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sendo aprovado por unanimidade.</w:t>
      </w:r>
    </w:p>
    <w:p w14:paraId="1A9FF1C7" w14:textId="0335CA55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Luis Dias referiu que era importante pressionar o parceiro tecnológico para que a plataforma fique pronta. Alertou ainda para a importância da divulgação e marketing do Congresso, no sentido para que seja dinâmico e uniforme, assim como as transmissões dos Congressos e Fóruns, pois o objetivo final é ficarem todos agregados numa única plataforma.</w:t>
      </w:r>
    </w:p>
    <w:p w14:paraId="050B27E7" w14:textId="09E9FE15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Helena Teixeira relembrou que</w:t>
      </w:r>
      <w:r w:rsidR="00027D0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no ano anterior Luis Dias, tinha ficado de verificar com</w:t>
      </w:r>
      <w:bookmarkStart w:id="0" w:name="_GoBack"/>
      <w:bookmarkEnd w:id="0"/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 IPT a possibilidade deles, através do curso de comunicação assegurarem a transmissão do Congresso.</w:t>
      </w:r>
    </w:p>
    <w:p w14:paraId="18067CC5" w14:textId="77777777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Luis Dias referiu que no primeiro ano foi solicitado ao IPT um orçamento para todo o Congresso e só o Município de Abrantes é que contratou os serviços, pois todos os outros Municípios fizeram com os seus meios de comunicação.</w:t>
      </w:r>
    </w:p>
    <w:p w14:paraId="4BED5FB7" w14:textId="77777777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Rui Vital considera que cada Município deve fazer com os seus meios as transmissões do Congresso e no final todos os Municípios juntos tentarem uniformizar.</w:t>
      </w:r>
    </w:p>
    <w:p w14:paraId="6C7DDAA0" w14:textId="3DD848A4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Helena</w:t>
      </w:r>
      <w:r w:rsidR="00027D0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Teixeira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questionou se o IPT tem capacidade de fazer de todo o Congresso.</w:t>
      </w:r>
    </w:p>
    <w:p w14:paraId="33392296" w14:textId="2D679378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Luis Dias compromete-se a falar com IPT</w:t>
      </w:r>
      <w:r w:rsidR="00027D0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no sentido de pedir um orçamento para a transmissão de todo o Congresso.</w:t>
      </w:r>
    </w:p>
    <w:p w14:paraId="31F0B513" w14:textId="77777777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Rui Vital referiu que seria importante questionar às equipas comunicação se têm condições para executar a transmissão do Congresso e se algum dos elementos do grupo de comunicação tem disponibilidade de poder fazer a edição de forma que seja uniforme a todo o Congresso. </w:t>
      </w:r>
    </w:p>
    <w:p w14:paraId="7A5F78E8" w14:textId="77777777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Jorge Santos questionou como seria o processo em relação à acreditação do Congresso e se estaria salvaguardado.</w:t>
      </w:r>
    </w:p>
    <w:p w14:paraId="3BAE68C6" w14:textId="60127E6E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lastRenderedPageBreak/>
        <w:t>Luis Dias acrescenta que a acreditação é tratada com o Município de Abrantes junto do IPDJ e dos Centros de Formação. Em relação à acreditação dos professores, será necessário entrar em contato com os Centros de Formação dos Templários, do Alto Tejo e A23</w:t>
      </w:r>
      <w:r w:rsidR="00027D0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 s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endo que toda a acreditação serv</w:t>
      </w:r>
      <w:r w:rsidR="00027D0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irá para os diferentes </w:t>
      </w: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títulos.</w:t>
      </w:r>
    </w:p>
    <w:p w14:paraId="2CF63D96" w14:textId="77777777" w:rsidR="002373B3" w:rsidRPr="002373B3" w:rsidRDefault="002373B3" w:rsidP="001644CE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 próxima reunião ficou agendada para o dia 21 de maio, às 16h00, no Município de Tomar.</w:t>
      </w:r>
    </w:p>
    <w:p w14:paraId="7DA56C2B" w14:textId="77777777" w:rsidR="007B0826" w:rsidRPr="001644CE" w:rsidRDefault="002373B3" w:rsidP="001644CE">
      <w:pPr>
        <w:widowControl/>
        <w:spacing w:after="120"/>
        <w:jc w:val="both"/>
        <w:rPr>
          <w:rFonts w:asciiTheme="minorHAnsi" w:eastAsia="Calibri Light" w:hAnsiTheme="minorHAnsi" w:cstheme="minorHAnsi"/>
          <w:bCs/>
          <w:sz w:val="24"/>
          <w:szCs w:val="24"/>
        </w:rPr>
      </w:pPr>
      <w:r w:rsidRPr="002373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Nada mais havendo a tratar, deu-se por encerrada a reunião, lavrando-se o presente registo.</w:t>
      </w:r>
    </w:p>
    <w:p w14:paraId="4E33B52A" w14:textId="77777777" w:rsidR="00645522" w:rsidRPr="00085F99" w:rsidRDefault="00645522" w:rsidP="001644CE">
      <w:pPr>
        <w:pStyle w:val="Pargrafobsico"/>
        <w:suppressAutoHyphens/>
        <w:spacing w:after="120" w:line="240" w:lineRule="auto"/>
        <w:jc w:val="both"/>
        <w:rPr>
          <w:rFonts w:asciiTheme="minorHAnsi" w:eastAsia="Calibri Light" w:hAnsiTheme="minorHAnsi" w:cstheme="minorHAnsi"/>
          <w:bCs/>
          <w:szCs w:val="28"/>
        </w:rPr>
      </w:pPr>
    </w:p>
    <w:p w14:paraId="30B9FCBA" w14:textId="77777777" w:rsidR="007B0826" w:rsidRPr="00085F99" w:rsidRDefault="007B0826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 Light" w:hAnsiTheme="minorHAnsi" w:cstheme="minorHAnsi"/>
          <w:bCs/>
          <w:szCs w:val="28"/>
        </w:rPr>
        <w:t>O secretariado do Congresso,</w:t>
      </w:r>
    </w:p>
    <w:p w14:paraId="6A2137B2" w14:textId="77777777" w:rsidR="007B0826" w:rsidRPr="00085F99" w:rsidRDefault="007B0826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 Light" w:hAnsiTheme="minorHAnsi" w:cstheme="minorHAnsi"/>
          <w:bCs/>
          <w:szCs w:val="28"/>
        </w:rPr>
        <w:t xml:space="preserve">Ana Rodrigues, Município de Abrantes, </w:t>
      </w:r>
    </w:p>
    <w:p w14:paraId="1762967C" w14:textId="0C8D7F01" w:rsidR="007D14B7" w:rsidRPr="00085F99" w:rsidRDefault="00234F28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 Light" w:hAnsiTheme="minorHAnsi" w:cstheme="minorHAnsi"/>
          <w:bCs/>
          <w:szCs w:val="28"/>
        </w:rPr>
        <w:t>1</w:t>
      </w:r>
      <w:r w:rsidR="007C54DE">
        <w:rPr>
          <w:rFonts w:asciiTheme="minorHAnsi" w:eastAsia="Calibri Light" w:hAnsiTheme="minorHAnsi" w:cstheme="minorHAnsi"/>
          <w:bCs/>
          <w:szCs w:val="28"/>
        </w:rPr>
        <w:t>9</w:t>
      </w:r>
      <w:r w:rsidR="00504A2C" w:rsidRPr="00085F99">
        <w:rPr>
          <w:rFonts w:asciiTheme="minorHAnsi" w:eastAsia="Calibri Light" w:hAnsiTheme="minorHAnsi" w:cstheme="minorHAnsi"/>
          <w:bCs/>
          <w:szCs w:val="28"/>
        </w:rPr>
        <w:t xml:space="preserve"> </w:t>
      </w:r>
      <w:r w:rsidR="007B0826" w:rsidRPr="00085F99">
        <w:rPr>
          <w:rFonts w:asciiTheme="minorHAnsi" w:eastAsia="Calibri Light" w:hAnsiTheme="minorHAnsi" w:cstheme="minorHAnsi"/>
          <w:bCs/>
          <w:szCs w:val="28"/>
        </w:rPr>
        <w:t xml:space="preserve">de </w:t>
      </w:r>
      <w:r w:rsidR="001644CE">
        <w:rPr>
          <w:rFonts w:asciiTheme="minorHAnsi" w:eastAsia="Calibri Light" w:hAnsiTheme="minorHAnsi" w:cstheme="minorHAnsi"/>
          <w:bCs/>
          <w:szCs w:val="28"/>
        </w:rPr>
        <w:t>abril</w:t>
      </w:r>
      <w:r w:rsidR="007B0826" w:rsidRPr="00085F99">
        <w:rPr>
          <w:rFonts w:asciiTheme="minorHAnsi" w:eastAsia="Calibri Light" w:hAnsiTheme="minorHAnsi" w:cstheme="minorHAnsi"/>
          <w:bCs/>
          <w:szCs w:val="28"/>
        </w:rPr>
        <w:t xml:space="preserve"> de 2</w:t>
      </w:r>
      <w:r w:rsidR="00F22EE9" w:rsidRPr="00085F99">
        <w:rPr>
          <w:rFonts w:asciiTheme="minorHAnsi" w:eastAsia="Calibri Light" w:hAnsiTheme="minorHAnsi" w:cstheme="minorHAnsi"/>
          <w:bCs/>
          <w:szCs w:val="28"/>
        </w:rPr>
        <w:t>024</w:t>
      </w:r>
    </w:p>
    <w:sectPr w:rsidR="007D14B7" w:rsidRPr="00085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Calade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80EC4"/>
    <w:multiLevelType w:val="hybridMultilevel"/>
    <w:tmpl w:val="3A7CFC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26"/>
    <w:rsid w:val="000112F2"/>
    <w:rsid w:val="000113F5"/>
    <w:rsid w:val="0001192F"/>
    <w:rsid w:val="000144C1"/>
    <w:rsid w:val="00016C3F"/>
    <w:rsid w:val="0002107E"/>
    <w:rsid w:val="00022910"/>
    <w:rsid w:val="00026BBD"/>
    <w:rsid w:val="0002730F"/>
    <w:rsid w:val="00027D01"/>
    <w:rsid w:val="00041718"/>
    <w:rsid w:val="000429DC"/>
    <w:rsid w:val="00050DFA"/>
    <w:rsid w:val="000639D1"/>
    <w:rsid w:val="00076CF5"/>
    <w:rsid w:val="0008230F"/>
    <w:rsid w:val="00085F99"/>
    <w:rsid w:val="000934DA"/>
    <w:rsid w:val="000948F8"/>
    <w:rsid w:val="000A5A4A"/>
    <w:rsid w:val="000F4F9D"/>
    <w:rsid w:val="001175F3"/>
    <w:rsid w:val="00122BF3"/>
    <w:rsid w:val="001358BA"/>
    <w:rsid w:val="00135B9D"/>
    <w:rsid w:val="001459A3"/>
    <w:rsid w:val="001644CE"/>
    <w:rsid w:val="00181535"/>
    <w:rsid w:val="00181E05"/>
    <w:rsid w:val="00192EB2"/>
    <w:rsid w:val="001940EC"/>
    <w:rsid w:val="001A2B17"/>
    <w:rsid w:val="001D69F5"/>
    <w:rsid w:val="001D6C51"/>
    <w:rsid w:val="001E14C9"/>
    <w:rsid w:val="001F72A0"/>
    <w:rsid w:val="0021756B"/>
    <w:rsid w:val="00217D62"/>
    <w:rsid w:val="00223D19"/>
    <w:rsid w:val="002349B7"/>
    <w:rsid w:val="00234F28"/>
    <w:rsid w:val="002373B3"/>
    <w:rsid w:val="002449E2"/>
    <w:rsid w:val="002457F6"/>
    <w:rsid w:val="00253DC5"/>
    <w:rsid w:val="0026521D"/>
    <w:rsid w:val="0027140E"/>
    <w:rsid w:val="0029036A"/>
    <w:rsid w:val="002A24A1"/>
    <w:rsid w:val="002A4EF1"/>
    <w:rsid w:val="002A69DD"/>
    <w:rsid w:val="002B28BF"/>
    <w:rsid w:val="002C7039"/>
    <w:rsid w:val="002C7E3C"/>
    <w:rsid w:val="002D286B"/>
    <w:rsid w:val="002D54FD"/>
    <w:rsid w:val="00307949"/>
    <w:rsid w:val="00384A13"/>
    <w:rsid w:val="00396878"/>
    <w:rsid w:val="003A5B43"/>
    <w:rsid w:val="003C2E91"/>
    <w:rsid w:val="003D3121"/>
    <w:rsid w:val="003E3A98"/>
    <w:rsid w:val="003F6A79"/>
    <w:rsid w:val="004144A4"/>
    <w:rsid w:val="004465BD"/>
    <w:rsid w:val="00452E6A"/>
    <w:rsid w:val="00493D30"/>
    <w:rsid w:val="004A37E8"/>
    <w:rsid w:val="004B0525"/>
    <w:rsid w:val="004B1BC7"/>
    <w:rsid w:val="004B5ECF"/>
    <w:rsid w:val="004B71A0"/>
    <w:rsid w:val="004C4175"/>
    <w:rsid w:val="004C4457"/>
    <w:rsid w:val="004D18EA"/>
    <w:rsid w:val="004D2A25"/>
    <w:rsid w:val="004E211F"/>
    <w:rsid w:val="004E6870"/>
    <w:rsid w:val="00504A2C"/>
    <w:rsid w:val="005237DF"/>
    <w:rsid w:val="00530534"/>
    <w:rsid w:val="00564DAD"/>
    <w:rsid w:val="005830EC"/>
    <w:rsid w:val="00586B9B"/>
    <w:rsid w:val="005A0A28"/>
    <w:rsid w:val="005B123C"/>
    <w:rsid w:val="005D31BE"/>
    <w:rsid w:val="005E1E18"/>
    <w:rsid w:val="005E4CA5"/>
    <w:rsid w:val="005F1985"/>
    <w:rsid w:val="00600D32"/>
    <w:rsid w:val="0061183D"/>
    <w:rsid w:val="0062198D"/>
    <w:rsid w:val="006304E5"/>
    <w:rsid w:val="00630854"/>
    <w:rsid w:val="00636C2D"/>
    <w:rsid w:val="006421EE"/>
    <w:rsid w:val="00644D32"/>
    <w:rsid w:val="00645522"/>
    <w:rsid w:val="006700D0"/>
    <w:rsid w:val="00674956"/>
    <w:rsid w:val="006754D3"/>
    <w:rsid w:val="0067794E"/>
    <w:rsid w:val="00681668"/>
    <w:rsid w:val="006A4FCD"/>
    <w:rsid w:val="006A5671"/>
    <w:rsid w:val="006B7D78"/>
    <w:rsid w:val="006D3DC2"/>
    <w:rsid w:val="006E1FBF"/>
    <w:rsid w:val="006F7472"/>
    <w:rsid w:val="0070120F"/>
    <w:rsid w:val="00717D59"/>
    <w:rsid w:val="0074037F"/>
    <w:rsid w:val="00745D46"/>
    <w:rsid w:val="00746E11"/>
    <w:rsid w:val="00755228"/>
    <w:rsid w:val="00756795"/>
    <w:rsid w:val="00757CDB"/>
    <w:rsid w:val="00766AE4"/>
    <w:rsid w:val="00767BAC"/>
    <w:rsid w:val="00773C19"/>
    <w:rsid w:val="00776C13"/>
    <w:rsid w:val="00780DD3"/>
    <w:rsid w:val="00781D53"/>
    <w:rsid w:val="007B0826"/>
    <w:rsid w:val="007B27DE"/>
    <w:rsid w:val="007B3F41"/>
    <w:rsid w:val="007C54DE"/>
    <w:rsid w:val="007D14B7"/>
    <w:rsid w:val="007E2465"/>
    <w:rsid w:val="007F031C"/>
    <w:rsid w:val="00805DA2"/>
    <w:rsid w:val="00817B62"/>
    <w:rsid w:val="00834E25"/>
    <w:rsid w:val="00855530"/>
    <w:rsid w:val="00861070"/>
    <w:rsid w:val="00877274"/>
    <w:rsid w:val="00895604"/>
    <w:rsid w:val="00895700"/>
    <w:rsid w:val="008B06F9"/>
    <w:rsid w:val="008B445D"/>
    <w:rsid w:val="008B4D3D"/>
    <w:rsid w:val="008C0FC2"/>
    <w:rsid w:val="008C1692"/>
    <w:rsid w:val="008E05E7"/>
    <w:rsid w:val="008F50B4"/>
    <w:rsid w:val="00900382"/>
    <w:rsid w:val="00900B3F"/>
    <w:rsid w:val="00930408"/>
    <w:rsid w:val="00936F30"/>
    <w:rsid w:val="00965B12"/>
    <w:rsid w:val="0097239F"/>
    <w:rsid w:val="00972DF9"/>
    <w:rsid w:val="00976182"/>
    <w:rsid w:val="009A09DD"/>
    <w:rsid w:val="009E23D5"/>
    <w:rsid w:val="009E2EE0"/>
    <w:rsid w:val="009E46AF"/>
    <w:rsid w:val="00A01E4E"/>
    <w:rsid w:val="00A21749"/>
    <w:rsid w:val="00A26839"/>
    <w:rsid w:val="00A32166"/>
    <w:rsid w:val="00A506AF"/>
    <w:rsid w:val="00A56B50"/>
    <w:rsid w:val="00A811E4"/>
    <w:rsid w:val="00A94F7A"/>
    <w:rsid w:val="00A96C50"/>
    <w:rsid w:val="00A9780E"/>
    <w:rsid w:val="00AA24B2"/>
    <w:rsid w:val="00AA2AAC"/>
    <w:rsid w:val="00AA743B"/>
    <w:rsid w:val="00B07CB1"/>
    <w:rsid w:val="00B1135D"/>
    <w:rsid w:val="00B16175"/>
    <w:rsid w:val="00B30104"/>
    <w:rsid w:val="00B36ED2"/>
    <w:rsid w:val="00B41D21"/>
    <w:rsid w:val="00B45F83"/>
    <w:rsid w:val="00B6300E"/>
    <w:rsid w:val="00B640A9"/>
    <w:rsid w:val="00B77914"/>
    <w:rsid w:val="00B87D0C"/>
    <w:rsid w:val="00BB4822"/>
    <w:rsid w:val="00BD09D8"/>
    <w:rsid w:val="00BE52F6"/>
    <w:rsid w:val="00BF335F"/>
    <w:rsid w:val="00C43F37"/>
    <w:rsid w:val="00C508D8"/>
    <w:rsid w:val="00C55626"/>
    <w:rsid w:val="00C74D18"/>
    <w:rsid w:val="00C857FB"/>
    <w:rsid w:val="00C86CF8"/>
    <w:rsid w:val="00CB2874"/>
    <w:rsid w:val="00CD43B8"/>
    <w:rsid w:val="00CD4EC0"/>
    <w:rsid w:val="00CD5414"/>
    <w:rsid w:val="00CE1AC6"/>
    <w:rsid w:val="00CF5DDD"/>
    <w:rsid w:val="00D01F97"/>
    <w:rsid w:val="00D33C25"/>
    <w:rsid w:val="00D35455"/>
    <w:rsid w:val="00D37B02"/>
    <w:rsid w:val="00D756AE"/>
    <w:rsid w:val="00D8157E"/>
    <w:rsid w:val="00D8440D"/>
    <w:rsid w:val="00D96C04"/>
    <w:rsid w:val="00DA3E5A"/>
    <w:rsid w:val="00DC67E3"/>
    <w:rsid w:val="00DD78DD"/>
    <w:rsid w:val="00DE383A"/>
    <w:rsid w:val="00DF0800"/>
    <w:rsid w:val="00DF26E0"/>
    <w:rsid w:val="00E36611"/>
    <w:rsid w:val="00E57271"/>
    <w:rsid w:val="00E60F06"/>
    <w:rsid w:val="00E64DE2"/>
    <w:rsid w:val="00E713BD"/>
    <w:rsid w:val="00E77B7A"/>
    <w:rsid w:val="00E84F8B"/>
    <w:rsid w:val="00E856F2"/>
    <w:rsid w:val="00ED1344"/>
    <w:rsid w:val="00EE1BF8"/>
    <w:rsid w:val="00EE57D5"/>
    <w:rsid w:val="00F020D9"/>
    <w:rsid w:val="00F021CE"/>
    <w:rsid w:val="00F152B5"/>
    <w:rsid w:val="00F2171E"/>
    <w:rsid w:val="00F22EE9"/>
    <w:rsid w:val="00F258E7"/>
    <w:rsid w:val="00F5063E"/>
    <w:rsid w:val="00F748CE"/>
    <w:rsid w:val="00F7717B"/>
    <w:rsid w:val="00F83554"/>
    <w:rsid w:val="00FC2049"/>
    <w:rsid w:val="00FD364B"/>
    <w:rsid w:val="00FD37FC"/>
    <w:rsid w:val="578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F42B"/>
  <w15:chartTrackingRefBased/>
  <w15:docId w15:val="{089E5C73-A62F-4DF4-817C-96559175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826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qFormat/>
    <w:rsid w:val="007B0826"/>
    <w:pPr>
      <w:widowControl/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MinionPro-Regular" w:eastAsia="MinionPro-Regular" w:hAnsi="MinionPro-Regular" w:cs="MinionPro-Regular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18" Type="http://schemas.microsoft.com/office/2007/relationships/hdphoto" Target="media/hdphoto4.wdp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B3FD-42B6-4723-B192-4E0875CA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1334</Words>
  <Characters>7208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Dias - Vereador</dc:creator>
  <cp:keywords/>
  <dc:description/>
  <cp:lastModifiedBy>Ana Rodrigues</cp:lastModifiedBy>
  <cp:revision>4</cp:revision>
  <dcterms:created xsi:type="dcterms:W3CDTF">2024-04-19T15:36:00Z</dcterms:created>
  <dcterms:modified xsi:type="dcterms:W3CDTF">2024-04-22T15:10:00Z</dcterms:modified>
</cp:coreProperties>
</file>